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5D7D1" w14:textId="77777777" w:rsidR="007C0C46" w:rsidRDefault="003F7276">
      <w:pPr>
        <w:spacing w:line="400" w:lineRule="auto"/>
        <w:jc w:val="center"/>
      </w:pPr>
      <w:r>
        <w:rPr>
          <w:spacing w:val="11"/>
        </w:rPr>
        <w:t>婚姻費用の算定</w:t>
      </w:r>
    </w:p>
    <w:p w14:paraId="1B753DDA" w14:textId="77777777" w:rsidR="007C0C46" w:rsidRDefault="007C0C46"/>
    <w:p w14:paraId="7BD28E43" w14:textId="77777777" w:rsidR="007C0C46" w:rsidRDefault="003F7276">
      <w:pPr>
        <w:spacing w:line="400" w:lineRule="auto"/>
      </w:pPr>
      <w:r>
        <w:rPr>
          <w:spacing w:val="11"/>
        </w:rPr>
        <w:t xml:space="preserve">　以下，「養育費，婚姻費用の算定に関する実証的研究」（司法研究報告書第</w:t>
      </w:r>
      <w:r>
        <w:rPr>
          <w:spacing w:val="11"/>
        </w:rPr>
        <w:t>70</w:t>
      </w:r>
      <w:r>
        <w:rPr>
          <w:spacing w:val="11"/>
        </w:rPr>
        <w:t>輯第</w:t>
      </w:r>
      <w:r>
        <w:rPr>
          <w:spacing w:val="11"/>
        </w:rPr>
        <w:t>2</w:t>
      </w:r>
      <w:r>
        <w:rPr>
          <w:spacing w:val="11"/>
        </w:rPr>
        <w:t>号）を，単に「司法研究」という。</w:t>
      </w:r>
    </w:p>
    <w:p w14:paraId="57A897C6" w14:textId="77777777" w:rsidR="007C0C46" w:rsidRDefault="007C0C46"/>
    <w:p w14:paraId="79D37572" w14:textId="77777777" w:rsidR="007C0C46" w:rsidRDefault="003F7276">
      <w:pPr>
        <w:spacing w:line="400" w:lineRule="auto"/>
      </w:pPr>
      <w:r>
        <w:rPr>
          <w:spacing w:val="11"/>
        </w:rPr>
        <w:t>１　当事者に関する事情</w:t>
      </w:r>
    </w:p>
    <w:p w14:paraId="404D938B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(1) </w:t>
      </w:r>
      <w:r>
        <w:rPr>
          <w:spacing w:val="11"/>
        </w:rPr>
        <w:t>権利者（請求者）に関する事情</w:t>
      </w:r>
    </w:p>
    <w:p w14:paraId="7B222285" w14:textId="77777777" w:rsidR="007C0C46" w:rsidRDefault="003F7276">
      <w:pPr>
        <w:spacing w:line="400" w:lineRule="auto"/>
        <w:ind w:left="480"/>
      </w:pPr>
      <w:r>
        <w:rPr>
          <w:spacing w:val="11"/>
        </w:rPr>
        <w:t xml:space="preserve">　権利者は，サンプル太郎である。権利者の総収入（給与所得）は，年額</w:t>
      </w:r>
      <w:r>
        <w:rPr>
          <w:spacing w:val="11"/>
        </w:rPr>
        <w:t>2,400,000</w:t>
      </w:r>
      <w:r>
        <w:rPr>
          <w:spacing w:val="11"/>
        </w:rPr>
        <w:t>円である。</w:t>
      </w:r>
    </w:p>
    <w:p w14:paraId="67933F27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(2) </w:t>
      </w:r>
      <w:r>
        <w:rPr>
          <w:spacing w:val="11"/>
        </w:rPr>
        <w:t>義務者（支払者）に関する事情</w:t>
      </w:r>
    </w:p>
    <w:p w14:paraId="16EA984F" w14:textId="680FCDB5" w:rsidR="007C0C46" w:rsidRDefault="003F7276">
      <w:pPr>
        <w:spacing w:line="400" w:lineRule="auto"/>
        <w:ind w:left="480"/>
      </w:pPr>
      <w:r>
        <w:rPr>
          <w:spacing w:val="11"/>
        </w:rPr>
        <w:t xml:space="preserve">　権利者は，サンプル</w:t>
      </w:r>
      <w:r w:rsidR="00F13AE2">
        <w:rPr>
          <w:rFonts w:hint="eastAsia"/>
          <w:spacing w:val="11"/>
        </w:rPr>
        <w:t>花子</w:t>
      </w:r>
      <w:r>
        <w:rPr>
          <w:spacing w:val="11"/>
        </w:rPr>
        <w:t>である。義務者の総収入（給与所得）は，年額</w:t>
      </w:r>
      <w:r>
        <w:rPr>
          <w:spacing w:val="11"/>
        </w:rPr>
        <w:t>6,000,000</w:t>
      </w:r>
      <w:r>
        <w:rPr>
          <w:spacing w:val="11"/>
        </w:rPr>
        <w:t>円である。</w:t>
      </w:r>
    </w:p>
    <w:p w14:paraId="40E1B9B5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(3) </w:t>
      </w:r>
      <w:r>
        <w:rPr>
          <w:spacing w:val="11"/>
        </w:rPr>
        <w:t>子どもに関する事情</w:t>
      </w:r>
    </w:p>
    <w:p w14:paraId="2E9E38A2" w14:textId="77777777" w:rsidR="007C0C46" w:rsidRDefault="003F7276">
      <w:pPr>
        <w:spacing w:line="400" w:lineRule="auto"/>
        <w:ind w:left="480"/>
      </w:pPr>
      <w:r>
        <w:rPr>
          <w:spacing w:val="11"/>
        </w:rPr>
        <w:t xml:space="preserve">　権利者が養育する子どもは，サンプル次郎（以下「子</w:t>
      </w:r>
      <w:r>
        <w:rPr>
          <w:spacing w:val="11"/>
        </w:rPr>
        <w:t>1</w:t>
      </w:r>
      <w:r>
        <w:rPr>
          <w:spacing w:val="11"/>
        </w:rPr>
        <w:t>」という。）である。子</w:t>
      </w:r>
      <w:r>
        <w:rPr>
          <w:spacing w:val="11"/>
        </w:rPr>
        <w:t>1</w:t>
      </w:r>
      <w:r>
        <w:rPr>
          <w:spacing w:val="11"/>
        </w:rPr>
        <w:t>の年齢は，</w:t>
      </w:r>
      <w:r>
        <w:rPr>
          <w:spacing w:val="11"/>
        </w:rPr>
        <w:t>11</w:t>
      </w:r>
      <w:r>
        <w:rPr>
          <w:spacing w:val="11"/>
        </w:rPr>
        <w:t>歳である。</w:t>
      </w:r>
    </w:p>
    <w:p w14:paraId="06EF7D91" w14:textId="77777777" w:rsidR="007C0C46" w:rsidRDefault="007C0C46"/>
    <w:p w14:paraId="2CB0C791" w14:textId="77777777" w:rsidR="007C0C46" w:rsidRDefault="003F7276">
      <w:pPr>
        <w:spacing w:line="400" w:lineRule="auto"/>
      </w:pPr>
      <w:r>
        <w:rPr>
          <w:spacing w:val="11"/>
        </w:rPr>
        <w:t>２　改定標準算定方式に基づく婚姻費用（基準額）の算定</w:t>
      </w:r>
    </w:p>
    <w:p w14:paraId="14E4DFBE" w14:textId="77777777" w:rsidR="007C0C46" w:rsidRDefault="003F7276">
      <w:pPr>
        <w:spacing w:line="400" w:lineRule="auto"/>
        <w:ind w:left="240" w:hanging="5"/>
      </w:pPr>
      <w:r>
        <w:rPr>
          <w:spacing w:val="11"/>
        </w:rPr>
        <w:t xml:space="preserve">　改定標準算定方式に基づき，権利者及び義務者の基礎収入を算出し，それぞれの生活費指数を用いて婚姻費用（基準額）を算定する。</w:t>
      </w:r>
    </w:p>
    <w:p w14:paraId="2B683C3D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(1) </w:t>
      </w:r>
      <w:r>
        <w:rPr>
          <w:spacing w:val="11"/>
        </w:rPr>
        <w:t>基礎収入</w:t>
      </w:r>
    </w:p>
    <w:p w14:paraId="58DBBD2F" w14:textId="77777777" w:rsidR="007C0C46" w:rsidRDefault="003F7276">
      <w:pPr>
        <w:spacing w:line="400" w:lineRule="auto"/>
        <w:ind w:left="720"/>
      </w:pPr>
      <w:r>
        <w:rPr>
          <w:spacing w:val="11"/>
        </w:rPr>
        <w:t>権利者の基礎収入</w:t>
      </w:r>
    </w:p>
    <w:p w14:paraId="00F5A9CA" w14:textId="77777777" w:rsidR="007C0C46" w:rsidRDefault="003F7276">
      <w:pPr>
        <w:spacing w:line="400" w:lineRule="auto"/>
        <w:ind w:left="480"/>
      </w:pPr>
      <w:r>
        <w:rPr>
          <w:spacing w:val="11"/>
        </w:rPr>
        <w:t>＝年収</w:t>
      </w:r>
      <w:r>
        <w:rPr>
          <w:spacing w:val="11"/>
        </w:rPr>
        <w:t>2,400,000</w:t>
      </w:r>
      <w:r>
        <w:rPr>
          <w:spacing w:val="11"/>
        </w:rPr>
        <w:t>円</w:t>
      </w:r>
      <w:r>
        <w:rPr>
          <w:spacing w:val="11"/>
        </w:rPr>
        <w:t>×43</w:t>
      </w:r>
      <w:r>
        <w:rPr>
          <w:spacing w:val="11"/>
        </w:rPr>
        <w:t>％（司法研究</w:t>
      </w:r>
      <w:r>
        <w:rPr>
          <w:spacing w:val="11"/>
        </w:rPr>
        <w:t>35</w:t>
      </w:r>
      <w:r>
        <w:rPr>
          <w:spacing w:val="11"/>
        </w:rPr>
        <w:t>頁）</w:t>
      </w:r>
    </w:p>
    <w:p w14:paraId="6B7F6B91" w14:textId="77777777" w:rsidR="007C0C46" w:rsidRDefault="003F7276">
      <w:pPr>
        <w:spacing w:line="400" w:lineRule="auto"/>
        <w:ind w:left="480"/>
      </w:pPr>
      <w:r>
        <w:rPr>
          <w:spacing w:val="11"/>
        </w:rPr>
        <w:t>＝</w:t>
      </w:r>
      <w:r>
        <w:rPr>
          <w:spacing w:val="11"/>
        </w:rPr>
        <w:t>1,032,0</w:t>
      </w:r>
      <w:r>
        <w:rPr>
          <w:spacing w:val="11"/>
        </w:rPr>
        <w:t>00</w:t>
      </w:r>
      <w:r>
        <w:rPr>
          <w:spacing w:val="11"/>
        </w:rPr>
        <w:t>円</w:t>
      </w:r>
    </w:p>
    <w:p w14:paraId="124E9AEE" w14:textId="77777777" w:rsidR="007C0C46" w:rsidRDefault="003F7276">
      <w:pPr>
        <w:spacing w:line="400" w:lineRule="auto"/>
        <w:ind w:left="720"/>
      </w:pPr>
      <w:r>
        <w:rPr>
          <w:spacing w:val="11"/>
        </w:rPr>
        <w:t>義務者の基礎収入</w:t>
      </w:r>
    </w:p>
    <w:p w14:paraId="6C9A6836" w14:textId="77777777" w:rsidR="007C0C46" w:rsidRDefault="003F7276">
      <w:pPr>
        <w:spacing w:line="400" w:lineRule="auto"/>
        <w:ind w:left="480"/>
      </w:pPr>
      <w:r>
        <w:rPr>
          <w:spacing w:val="11"/>
        </w:rPr>
        <w:t>＝年収</w:t>
      </w:r>
      <w:r>
        <w:rPr>
          <w:spacing w:val="11"/>
        </w:rPr>
        <w:t>6,000,000</w:t>
      </w:r>
      <w:r>
        <w:rPr>
          <w:spacing w:val="11"/>
        </w:rPr>
        <w:t>円</w:t>
      </w:r>
      <w:r>
        <w:rPr>
          <w:spacing w:val="11"/>
        </w:rPr>
        <w:t>×41</w:t>
      </w:r>
      <w:r>
        <w:rPr>
          <w:spacing w:val="11"/>
        </w:rPr>
        <w:t>％（司法研究</w:t>
      </w:r>
      <w:r>
        <w:rPr>
          <w:spacing w:val="11"/>
        </w:rPr>
        <w:t>35</w:t>
      </w:r>
      <w:r>
        <w:rPr>
          <w:spacing w:val="11"/>
        </w:rPr>
        <w:t>頁）</w:t>
      </w:r>
    </w:p>
    <w:p w14:paraId="7A9CD1F4" w14:textId="77777777" w:rsidR="007C0C46" w:rsidRDefault="003F7276">
      <w:pPr>
        <w:spacing w:line="400" w:lineRule="auto"/>
        <w:ind w:left="480"/>
      </w:pPr>
      <w:r>
        <w:rPr>
          <w:spacing w:val="11"/>
        </w:rPr>
        <w:t>＝</w:t>
      </w:r>
      <w:r>
        <w:rPr>
          <w:spacing w:val="11"/>
        </w:rPr>
        <w:t>2,460,000</w:t>
      </w:r>
      <w:r>
        <w:rPr>
          <w:spacing w:val="11"/>
        </w:rPr>
        <w:t>円</w:t>
      </w:r>
    </w:p>
    <w:p w14:paraId="6D2F8509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lastRenderedPageBreak/>
        <w:t xml:space="preserve">(2) </w:t>
      </w:r>
      <w:r>
        <w:rPr>
          <w:spacing w:val="11"/>
        </w:rPr>
        <w:t>生活費指数</w:t>
      </w:r>
    </w:p>
    <w:p w14:paraId="530F8CCD" w14:textId="77777777" w:rsidR="007C0C46" w:rsidRDefault="003F7276">
      <w:pPr>
        <w:spacing w:line="400" w:lineRule="auto"/>
        <w:ind w:left="540"/>
      </w:pPr>
      <w:r>
        <w:rPr>
          <w:spacing w:val="11"/>
        </w:rPr>
        <w:t xml:space="preserve">　権利者，子</w:t>
      </w:r>
      <w:r>
        <w:rPr>
          <w:spacing w:val="11"/>
        </w:rPr>
        <w:t>1</w:t>
      </w:r>
      <w:r>
        <w:rPr>
          <w:spacing w:val="11"/>
        </w:rPr>
        <w:t>及び義務者の生活指数は，それぞれ，</w:t>
      </w:r>
      <w:r>
        <w:rPr>
          <w:spacing w:val="11"/>
        </w:rPr>
        <w:t>100</w:t>
      </w:r>
      <w:r>
        <w:rPr>
          <w:spacing w:val="11"/>
        </w:rPr>
        <w:t>，</w:t>
      </w:r>
      <w:r>
        <w:rPr>
          <w:spacing w:val="11"/>
        </w:rPr>
        <w:t>62</w:t>
      </w:r>
      <w:r>
        <w:rPr>
          <w:spacing w:val="11"/>
        </w:rPr>
        <w:t>及び</w:t>
      </w:r>
      <w:r>
        <w:rPr>
          <w:spacing w:val="11"/>
        </w:rPr>
        <w:t>100</w:t>
      </w:r>
      <w:r>
        <w:rPr>
          <w:spacing w:val="11"/>
        </w:rPr>
        <w:t>である（司法研究</w:t>
      </w:r>
      <w:r>
        <w:rPr>
          <w:spacing w:val="11"/>
        </w:rPr>
        <w:t>47</w:t>
      </w:r>
      <w:r>
        <w:rPr>
          <w:spacing w:val="11"/>
        </w:rPr>
        <w:t>頁）。</w:t>
      </w:r>
    </w:p>
    <w:p w14:paraId="169968EB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(3) </w:t>
      </w:r>
      <w:r>
        <w:rPr>
          <w:spacing w:val="11"/>
        </w:rPr>
        <w:t>婚姻費用（基準額）</w:t>
      </w:r>
    </w:p>
    <w:p w14:paraId="165ACE0C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＝（義務者の基礎収入＋権利者の基礎収入）</w:t>
      </w:r>
      <w:r>
        <w:rPr>
          <w:spacing w:val="11"/>
        </w:rPr>
        <w:t>×</w:t>
      </w:r>
      <w:r>
        <w:rPr>
          <w:spacing w:val="11"/>
        </w:rPr>
        <w:t>権利者及び子</w:t>
      </w:r>
      <w:r>
        <w:rPr>
          <w:spacing w:val="11"/>
        </w:rPr>
        <w:t>1</w:t>
      </w:r>
      <w:r>
        <w:rPr>
          <w:spacing w:val="11"/>
        </w:rPr>
        <w:t>人の生活費指数</w:t>
      </w:r>
      <w:r>
        <w:rPr>
          <w:spacing w:val="11"/>
        </w:rPr>
        <w:t>÷</w:t>
      </w:r>
      <w:r>
        <w:rPr>
          <w:spacing w:val="11"/>
        </w:rPr>
        <w:t>（権利者及び子</w:t>
      </w:r>
      <w:r>
        <w:rPr>
          <w:spacing w:val="11"/>
        </w:rPr>
        <w:t>1</w:t>
      </w:r>
      <w:r>
        <w:rPr>
          <w:spacing w:val="11"/>
        </w:rPr>
        <w:t>人の生活費指数＋義務者の生活費指数）－権利者の基礎収入</w:t>
      </w:r>
    </w:p>
    <w:p w14:paraId="349F718F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＝（</w:t>
      </w:r>
      <w:r>
        <w:rPr>
          <w:spacing w:val="11"/>
        </w:rPr>
        <w:t>2,460,000</w:t>
      </w:r>
      <w:r>
        <w:rPr>
          <w:spacing w:val="11"/>
        </w:rPr>
        <w:t>円＋</w:t>
      </w:r>
      <w:r>
        <w:rPr>
          <w:spacing w:val="11"/>
        </w:rPr>
        <w:t>1,032,000</w:t>
      </w:r>
      <w:r>
        <w:rPr>
          <w:spacing w:val="11"/>
        </w:rPr>
        <w:t>円）</w:t>
      </w:r>
      <w:r>
        <w:rPr>
          <w:spacing w:val="11"/>
        </w:rPr>
        <w:t>×</w:t>
      </w:r>
      <w:r>
        <w:rPr>
          <w:spacing w:val="11"/>
        </w:rPr>
        <w:t>（</w:t>
      </w:r>
      <w:r>
        <w:rPr>
          <w:spacing w:val="11"/>
        </w:rPr>
        <w:t>100</w:t>
      </w:r>
      <w:r>
        <w:rPr>
          <w:spacing w:val="11"/>
        </w:rPr>
        <w:t>＋</w:t>
      </w:r>
      <w:r>
        <w:rPr>
          <w:spacing w:val="11"/>
        </w:rPr>
        <w:t>62</w:t>
      </w:r>
      <w:r>
        <w:rPr>
          <w:spacing w:val="11"/>
        </w:rPr>
        <w:t>）</w:t>
      </w:r>
      <w:r>
        <w:rPr>
          <w:spacing w:val="11"/>
        </w:rPr>
        <w:t>÷</w:t>
      </w:r>
      <w:r>
        <w:rPr>
          <w:spacing w:val="11"/>
        </w:rPr>
        <w:t>（</w:t>
      </w:r>
      <w:r>
        <w:rPr>
          <w:spacing w:val="11"/>
        </w:rPr>
        <w:t>100</w:t>
      </w:r>
      <w:r>
        <w:rPr>
          <w:spacing w:val="11"/>
        </w:rPr>
        <w:t>＋</w:t>
      </w:r>
      <w:r>
        <w:rPr>
          <w:spacing w:val="11"/>
        </w:rPr>
        <w:t>62</w:t>
      </w:r>
      <w:r>
        <w:rPr>
          <w:spacing w:val="11"/>
        </w:rPr>
        <w:t>＋</w:t>
      </w:r>
      <w:r>
        <w:rPr>
          <w:spacing w:val="11"/>
        </w:rPr>
        <w:t>100</w:t>
      </w:r>
      <w:r>
        <w:rPr>
          <w:spacing w:val="11"/>
        </w:rPr>
        <w:t>）－</w:t>
      </w:r>
      <w:r>
        <w:rPr>
          <w:spacing w:val="11"/>
        </w:rPr>
        <w:t>1,032,000</w:t>
      </w:r>
      <w:r>
        <w:rPr>
          <w:spacing w:val="11"/>
        </w:rPr>
        <w:t>円</w:t>
      </w:r>
    </w:p>
    <w:p w14:paraId="63D45490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≒1,127,176</w:t>
      </w:r>
      <w:r>
        <w:rPr>
          <w:spacing w:val="11"/>
        </w:rPr>
        <w:t>円（年額）【小数第一位を四捨五入】</w:t>
      </w:r>
    </w:p>
    <w:p w14:paraId="63BCFB71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≒94,000</w:t>
      </w:r>
      <w:r>
        <w:rPr>
          <w:spacing w:val="11"/>
        </w:rPr>
        <w:t>円（月額）【百の位を四捨五入】</w:t>
      </w:r>
    </w:p>
    <w:p w14:paraId="640703CD" w14:textId="77777777" w:rsidR="007C0C46" w:rsidRDefault="007C0C46"/>
    <w:p w14:paraId="7C29C2EF" w14:textId="77777777" w:rsidR="007C0C46" w:rsidRDefault="003F7276">
      <w:pPr>
        <w:spacing w:line="400" w:lineRule="auto"/>
      </w:pPr>
      <w:r>
        <w:rPr>
          <w:spacing w:val="11"/>
        </w:rPr>
        <w:t>３　婚姻費用（基準額）分担後の義務者の生活費</w:t>
      </w:r>
    </w:p>
    <w:p w14:paraId="69284781" w14:textId="77777777" w:rsidR="007C0C46" w:rsidRDefault="003F7276">
      <w:pPr>
        <w:spacing w:line="400" w:lineRule="auto"/>
        <w:ind w:left="240" w:hanging="5"/>
      </w:pPr>
      <w:r>
        <w:rPr>
          <w:spacing w:val="11"/>
        </w:rPr>
        <w:t xml:space="preserve">　続いて，婚姻費用（基準額）分担後のそれぞれの生活費を算定する。</w:t>
      </w:r>
    </w:p>
    <w:p w14:paraId="494C034B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(1) </w:t>
      </w:r>
      <w:r>
        <w:rPr>
          <w:spacing w:val="11"/>
        </w:rPr>
        <w:t>婚姻費用（基準額）分担後の権</w:t>
      </w:r>
      <w:r>
        <w:rPr>
          <w:spacing w:val="11"/>
        </w:rPr>
        <w:t>利者及び子</w:t>
      </w:r>
      <w:r>
        <w:rPr>
          <w:spacing w:val="11"/>
        </w:rPr>
        <w:t>1</w:t>
      </w:r>
      <w:r>
        <w:rPr>
          <w:spacing w:val="11"/>
        </w:rPr>
        <w:t>人の生活費</w:t>
      </w:r>
    </w:p>
    <w:p w14:paraId="04272F83" w14:textId="77777777" w:rsidR="007C0C46" w:rsidRDefault="003F7276">
      <w:pPr>
        <w:spacing w:line="400" w:lineRule="auto"/>
        <w:ind w:left="480"/>
      </w:pPr>
      <w:r>
        <w:rPr>
          <w:spacing w:val="11"/>
        </w:rPr>
        <w:t>＝権利者の基礎収入及び特別経費＋婚姻費用（基準額）</w:t>
      </w:r>
    </w:p>
    <w:p w14:paraId="6E567134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＝｛</w:t>
      </w:r>
      <w:r>
        <w:rPr>
          <w:spacing w:val="11"/>
        </w:rPr>
        <w:t>1,032,000</w:t>
      </w:r>
      <w:r>
        <w:rPr>
          <w:spacing w:val="11"/>
        </w:rPr>
        <w:t>円＋総収入</w:t>
      </w:r>
      <w:r>
        <w:rPr>
          <w:spacing w:val="11"/>
        </w:rPr>
        <w:t>2,400,000</w:t>
      </w:r>
      <w:r>
        <w:rPr>
          <w:spacing w:val="11"/>
        </w:rPr>
        <w:t>円</w:t>
      </w:r>
      <w:r>
        <w:rPr>
          <w:spacing w:val="11"/>
        </w:rPr>
        <w:t>×18.19%</w:t>
      </w:r>
      <w:r>
        <w:rPr>
          <w:spacing w:val="11"/>
        </w:rPr>
        <w:t>（司法研究</w:t>
      </w:r>
      <w:r>
        <w:rPr>
          <w:spacing w:val="11"/>
        </w:rPr>
        <w:t>31</w:t>
      </w:r>
      <w:r>
        <w:rPr>
          <w:spacing w:val="11"/>
        </w:rPr>
        <w:t>頁</w:t>
      </w:r>
      <w:r>
        <w:rPr>
          <w:spacing w:val="11"/>
        </w:rPr>
        <w:t>-</w:t>
      </w:r>
      <w:r>
        <w:rPr>
          <w:spacing w:val="11"/>
        </w:rPr>
        <w:t>資料</w:t>
      </w:r>
      <w:r>
        <w:rPr>
          <w:spacing w:val="11"/>
        </w:rPr>
        <w:t xml:space="preserve">2 </w:t>
      </w:r>
      <w:r>
        <w:rPr>
          <w:spacing w:val="11"/>
        </w:rPr>
        <w:t>）｝</w:t>
      </w:r>
      <w:r>
        <w:rPr>
          <w:spacing w:val="11"/>
        </w:rPr>
        <w:t>÷12</w:t>
      </w:r>
      <w:r>
        <w:rPr>
          <w:spacing w:val="11"/>
        </w:rPr>
        <w:t>ヶ月＋</w:t>
      </w:r>
      <w:r>
        <w:rPr>
          <w:spacing w:val="11"/>
        </w:rPr>
        <w:t>94,000</w:t>
      </w:r>
      <w:r>
        <w:rPr>
          <w:spacing w:val="11"/>
        </w:rPr>
        <w:t>円</w:t>
      </w:r>
    </w:p>
    <w:p w14:paraId="0541D613" w14:textId="77777777" w:rsidR="007C0C46" w:rsidRDefault="003F7276">
      <w:pPr>
        <w:spacing w:line="400" w:lineRule="auto"/>
        <w:ind w:left="480"/>
      </w:pPr>
      <w:r>
        <w:rPr>
          <w:spacing w:val="11"/>
        </w:rPr>
        <w:t>≒216,000</w:t>
      </w:r>
      <w:r>
        <w:rPr>
          <w:spacing w:val="11"/>
        </w:rPr>
        <w:t>円（月額）【百の位を四捨五入】</w:t>
      </w:r>
    </w:p>
    <w:p w14:paraId="49BE45E2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(2) </w:t>
      </w:r>
      <w:r>
        <w:rPr>
          <w:spacing w:val="11"/>
        </w:rPr>
        <w:t>婚姻費用（基準額）分担後の義務者の生活費</w:t>
      </w:r>
    </w:p>
    <w:p w14:paraId="238BC4AC" w14:textId="77777777" w:rsidR="007C0C46" w:rsidRDefault="003F7276">
      <w:pPr>
        <w:spacing w:line="400" w:lineRule="auto"/>
        <w:ind w:left="480"/>
      </w:pPr>
      <w:r>
        <w:rPr>
          <w:spacing w:val="11"/>
        </w:rPr>
        <w:t>＝義務者の基礎収入及び特別経費－婚姻費用（基準額）</w:t>
      </w:r>
    </w:p>
    <w:p w14:paraId="4404BE98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＝｛</w:t>
      </w:r>
      <w:r>
        <w:rPr>
          <w:spacing w:val="11"/>
        </w:rPr>
        <w:t>2,460,000</w:t>
      </w:r>
      <w:r>
        <w:rPr>
          <w:spacing w:val="11"/>
        </w:rPr>
        <w:t>円＋総収入</w:t>
      </w:r>
      <w:r>
        <w:rPr>
          <w:spacing w:val="11"/>
        </w:rPr>
        <w:t>6,000,000</w:t>
      </w:r>
      <w:r>
        <w:rPr>
          <w:spacing w:val="11"/>
        </w:rPr>
        <w:t>円</w:t>
      </w:r>
      <w:r>
        <w:rPr>
          <w:spacing w:val="11"/>
        </w:rPr>
        <w:t>×18.23%</w:t>
      </w:r>
      <w:r>
        <w:rPr>
          <w:spacing w:val="11"/>
        </w:rPr>
        <w:t>（司法研究</w:t>
      </w:r>
      <w:r>
        <w:rPr>
          <w:spacing w:val="11"/>
        </w:rPr>
        <w:t>31</w:t>
      </w:r>
      <w:r>
        <w:rPr>
          <w:spacing w:val="11"/>
        </w:rPr>
        <w:t>頁</w:t>
      </w:r>
      <w:r>
        <w:rPr>
          <w:spacing w:val="11"/>
        </w:rPr>
        <w:t>-</w:t>
      </w:r>
      <w:r>
        <w:rPr>
          <w:spacing w:val="11"/>
        </w:rPr>
        <w:t>資料</w:t>
      </w:r>
      <w:r>
        <w:rPr>
          <w:spacing w:val="11"/>
        </w:rPr>
        <w:t xml:space="preserve">2 </w:t>
      </w:r>
      <w:r>
        <w:rPr>
          <w:spacing w:val="11"/>
        </w:rPr>
        <w:t>）｝</w:t>
      </w:r>
      <w:r>
        <w:rPr>
          <w:spacing w:val="11"/>
        </w:rPr>
        <w:t>÷12</w:t>
      </w:r>
      <w:r>
        <w:rPr>
          <w:spacing w:val="11"/>
        </w:rPr>
        <w:t>ヶ月－</w:t>
      </w:r>
      <w:r>
        <w:rPr>
          <w:spacing w:val="11"/>
        </w:rPr>
        <w:t>94,000</w:t>
      </w:r>
      <w:r>
        <w:rPr>
          <w:spacing w:val="11"/>
        </w:rPr>
        <w:t>円</w:t>
      </w:r>
    </w:p>
    <w:p w14:paraId="0510AB55" w14:textId="77777777" w:rsidR="007C0C46" w:rsidRDefault="003F7276">
      <w:pPr>
        <w:spacing w:line="400" w:lineRule="auto"/>
        <w:ind w:left="480"/>
      </w:pPr>
      <w:r>
        <w:rPr>
          <w:spacing w:val="11"/>
        </w:rPr>
        <w:t>≒202,000</w:t>
      </w:r>
      <w:r>
        <w:rPr>
          <w:spacing w:val="11"/>
        </w:rPr>
        <w:t>円（月額）【百の位を四</w:t>
      </w:r>
      <w:r>
        <w:rPr>
          <w:spacing w:val="11"/>
        </w:rPr>
        <w:t>捨五入】</w:t>
      </w:r>
    </w:p>
    <w:p w14:paraId="6B8994BF" w14:textId="77777777" w:rsidR="007C0C46" w:rsidRDefault="007C0C46"/>
    <w:p w14:paraId="181C5E6C" w14:textId="77777777" w:rsidR="007C0C46" w:rsidRDefault="003F7276">
      <w:pPr>
        <w:spacing w:line="400" w:lineRule="auto"/>
      </w:pPr>
      <w:r>
        <w:rPr>
          <w:spacing w:val="11"/>
        </w:rPr>
        <w:t>４　子どものための住居費，医療費及び保険掛金</w:t>
      </w:r>
    </w:p>
    <w:p w14:paraId="135F129B" w14:textId="77777777" w:rsidR="007C0C46" w:rsidRDefault="003F7276">
      <w:pPr>
        <w:spacing w:line="400" w:lineRule="auto"/>
        <w:ind w:left="210" w:hanging="5"/>
      </w:pPr>
      <w:r>
        <w:rPr>
          <w:spacing w:val="11"/>
        </w:rPr>
        <w:lastRenderedPageBreak/>
        <w:t xml:space="preserve">　なお，改定標準算定方式に基づく算定においては，子</w:t>
      </w:r>
      <w:r>
        <w:rPr>
          <w:spacing w:val="11"/>
        </w:rPr>
        <w:t>1</w:t>
      </w:r>
      <w:r>
        <w:rPr>
          <w:spacing w:val="11"/>
        </w:rPr>
        <w:t>人のための住居費，医療費及び保険掛金は，婚姻費用（基準額）に含まれていないので，権利者は，子</w:t>
      </w:r>
      <w:r>
        <w:rPr>
          <w:spacing w:val="11"/>
        </w:rPr>
        <w:t>1</w:t>
      </w:r>
      <w:r>
        <w:rPr>
          <w:spacing w:val="11"/>
        </w:rPr>
        <w:t>人の住居費，医療費及び保険掛金を全面的に負担する必要がある一方，義務者は，子</w:t>
      </w:r>
      <w:r>
        <w:rPr>
          <w:spacing w:val="11"/>
        </w:rPr>
        <w:t>1</w:t>
      </w:r>
      <w:r>
        <w:rPr>
          <w:spacing w:val="11"/>
        </w:rPr>
        <w:t>人の住居費，医療費及び保険掛金は分担していない。</w:t>
      </w:r>
    </w:p>
    <w:p w14:paraId="41596EB8" w14:textId="77777777" w:rsidR="007C0C46" w:rsidRDefault="007C0C46"/>
    <w:p w14:paraId="1EF95B58" w14:textId="77777777" w:rsidR="007C0C46" w:rsidRDefault="003F7276">
      <w:pPr>
        <w:spacing w:line="400" w:lineRule="auto"/>
      </w:pPr>
      <w:r>
        <w:rPr>
          <w:spacing w:val="11"/>
        </w:rPr>
        <w:t>５　特別事情（子</w:t>
      </w:r>
      <w:r>
        <w:rPr>
          <w:spacing w:val="11"/>
        </w:rPr>
        <w:t>1</w:t>
      </w:r>
      <w:r>
        <w:rPr>
          <w:spacing w:val="11"/>
        </w:rPr>
        <w:t>の私学等通学）による修正</w:t>
      </w:r>
    </w:p>
    <w:p w14:paraId="5F31F1EB" w14:textId="77777777" w:rsidR="007C0C46" w:rsidRDefault="003F7276">
      <w:pPr>
        <w:spacing w:line="400" w:lineRule="auto"/>
        <w:ind w:left="240" w:hanging="5"/>
      </w:pPr>
      <w:r>
        <w:rPr>
          <w:spacing w:val="11"/>
        </w:rPr>
        <w:t xml:space="preserve">　婚姻費用（基準額）分担後の子</w:t>
      </w:r>
      <w:r>
        <w:rPr>
          <w:spacing w:val="11"/>
        </w:rPr>
        <w:t>1</w:t>
      </w:r>
      <w:r>
        <w:rPr>
          <w:spacing w:val="11"/>
        </w:rPr>
        <w:t>の生活費に含まれる学校教育費を算出し，これを実際の学校教育費から控除し，その残額（不足学校教育費）について（岡健太郎「養育費・婚姻費用算定表の運用上の諸問題」判例タイムズ</w:t>
      </w:r>
      <w:r>
        <w:rPr>
          <w:spacing w:val="11"/>
        </w:rPr>
        <w:t>1209</w:t>
      </w:r>
      <w:r>
        <w:rPr>
          <w:spacing w:val="11"/>
        </w:rPr>
        <w:t>号</w:t>
      </w:r>
      <w:r>
        <w:rPr>
          <w:spacing w:val="11"/>
        </w:rPr>
        <w:t>11</w:t>
      </w:r>
      <w:r>
        <w:rPr>
          <w:spacing w:val="11"/>
        </w:rPr>
        <w:t>頁中「</w:t>
      </w:r>
      <w:r>
        <w:rPr>
          <w:spacing w:val="11"/>
        </w:rPr>
        <w:t>B</w:t>
      </w:r>
      <w:r>
        <w:rPr>
          <w:spacing w:val="11"/>
        </w:rPr>
        <w:t xml:space="preserve">　生活費指数のうち教育費の占める割合を用いる方法」参照），義務者及び権利者が均等に分担するものとして（大阪高裁平成</w:t>
      </w:r>
      <w:r>
        <w:rPr>
          <w:spacing w:val="11"/>
        </w:rPr>
        <w:t>26</w:t>
      </w:r>
      <w:r>
        <w:rPr>
          <w:spacing w:val="11"/>
        </w:rPr>
        <w:t>年</w:t>
      </w:r>
      <w:r>
        <w:rPr>
          <w:spacing w:val="11"/>
        </w:rPr>
        <w:t>8</w:t>
      </w:r>
      <w:r>
        <w:rPr>
          <w:spacing w:val="11"/>
        </w:rPr>
        <w:t>月</w:t>
      </w:r>
      <w:r>
        <w:rPr>
          <w:spacing w:val="11"/>
        </w:rPr>
        <w:t>27</w:t>
      </w:r>
      <w:r>
        <w:rPr>
          <w:spacing w:val="11"/>
        </w:rPr>
        <w:t>日決定・判例時報</w:t>
      </w:r>
      <w:r>
        <w:rPr>
          <w:spacing w:val="11"/>
        </w:rPr>
        <w:t>2267</w:t>
      </w:r>
      <w:r>
        <w:rPr>
          <w:spacing w:val="11"/>
        </w:rPr>
        <w:t>号</w:t>
      </w:r>
      <w:r>
        <w:rPr>
          <w:spacing w:val="11"/>
        </w:rPr>
        <w:t>57</w:t>
      </w:r>
      <w:r>
        <w:rPr>
          <w:spacing w:val="11"/>
        </w:rPr>
        <w:t>頁所収参照），子</w:t>
      </w:r>
      <w:r>
        <w:rPr>
          <w:spacing w:val="11"/>
        </w:rPr>
        <w:t>1</w:t>
      </w:r>
      <w:r>
        <w:rPr>
          <w:spacing w:val="11"/>
        </w:rPr>
        <w:t>の私学等通学による加算額を算出する。</w:t>
      </w:r>
    </w:p>
    <w:p w14:paraId="1A1AB1FE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(1) </w:t>
      </w:r>
      <w:r>
        <w:rPr>
          <w:spacing w:val="11"/>
        </w:rPr>
        <w:t>婚姻費用（基準額）分担後の子</w:t>
      </w:r>
      <w:r>
        <w:rPr>
          <w:spacing w:val="11"/>
        </w:rPr>
        <w:t>1</w:t>
      </w:r>
      <w:r>
        <w:rPr>
          <w:spacing w:val="11"/>
        </w:rPr>
        <w:t>の生活費に含まれる学校教育費</w:t>
      </w:r>
    </w:p>
    <w:p w14:paraId="0D2B2D27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＝（義</w:t>
      </w:r>
      <w:r>
        <w:rPr>
          <w:spacing w:val="11"/>
        </w:rPr>
        <w:t>務者の基礎収入＋権利者の基礎収入）</w:t>
      </w:r>
      <w:r>
        <w:rPr>
          <w:spacing w:val="11"/>
        </w:rPr>
        <w:t>×</w:t>
      </w:r>
      <w:r>
        <w:rPr>
          <w:spacing w:val="11"/>
        </w:rPr>
        <w:t>子</w:t>
      </w:r>
      <w:r>
        <w:rPr>
          <w:spacing w:val="11"/>
        </w:rPr>
        <w:t>1</w:t>
      </w:r>
      <w:r>
        <w:rPr>
          <w:spacing w:val="11"/>
        </w:rPr>
        <w:t>の学校教育費指数</w:t>
      </w:r>
      <w:r>
        <w:rPr>
          <w:spacing w:val="11"/>
        </w:rPr>
        <w:t>÷</w:t>
      </w:r>
      <w:r>
        <w:rPr>
          <w:spacing w:val="11"/>
        </w:rPr>
        <w:t>（権利者及び子</w:t>
      </w:r>
      <w:r>
        <w:rPr>
          <w:spacing w:val="11"/>
        </w:rPr>
        <w:t>1</w:t>
      </w:r>
      <w:r>
        <w:rPr>
          <w:spacing w:val="11"/>
        </w:rPr>
        <w:t>人の生活費指数＋義務者の生活費指数）</w:t>
      </w:r>
    </w:p>
    <w:p w14:paraId="4C6FD668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</w:t>
      </w:r>
      <w:r>
        <w:rPr>
          <w:spacing w:val="11"/>
        </w:rPr>
        <w:t>(2,460,000</w:t>
      </w:r>
      <w:r>
        <w:rPr>
          <w:spacing w:val="11"/>
        </w:rPr>
        <w:t>円</w:t>
      </w:r>
      <w:r>
        <w:rPr>
          <w:spacing w:val="11"/>
        </w:rPr>
        <w:t>+1,032,000</w:t>
      </w:r>
      <w:r>
        <w:rPr>
          <w:spacing w:val="11"/>
        </w:rPr>
        <w:t>円）</w:t>
      </w:r>
      <w:r>
        <w:rPr>
          <w:spacing w:val="11"/>
        </w:rPr>
        <w:t>×11</w:t>
      </w:r>
      <w:r>
        <w:rPr>
          <w:spacing w:val="11"/>
        </w:rPr>
        <w:t>（司法研究</w:t>
      </w:r>
      <w:r>
        <w:rPr>
          <w:spacing w:val="11"/>
        </w:rPr>
        <w:t>47</w:t>
      </w:r>
      <w:r>
        <w:rPr>
          <w:spacing w:val="11"/>
        </w:rPr>
        <w:t>頁</w:t>
      </w:r>
      <w:r>
        <w:rPr>
          <w:spacing w:val="11"/>
        </w:rPr>
        <w:t>-</w:t>
      </w:r>
      <w:r>
        <w:rPr>
          <w:spacing w:val="11"/>
        </w:rPr>
        <w:t>資料</w:t>
      </w:r>
      <w:r>
        <w:rPr>
          <w:spacing w:val="11"/>
        </w:rPr>
        <w:t>7</w:t>
      </w:r>
      <w:r>
        <w:rPr>
          <w:spacing w:val="11"/>
        </w:rPr>
        <w:t>）</w:t>
      </w:r>
      <w:r>
        <w:rPr>
          <w:spacing w:val="11"/>
        </w:rPr>
        <w:t>÷</w:t>
      </w:r>
      <w:r>
        <w:rPr>
          <w:spacing w:val="11"/>
        </w:rPr>
        <w:t>（</w:t>
      </w:r>
      <w:r>
        <w:rPr>
          <w:spacing w:val="11"/>
        </w:rPr>
        <w:t>100+62</w:t>
      </w:r>
      <w:r>
        <w:rPr>
          <w:spacing w:val="11"/>
        </w:rPr>
        <w:t>＋</w:t>
      </w:r>
      <w:r>
        <w:rPr>
          <w:spacing w:val="11"/>
        </w:rPr>
        <w:t>100</w:t>
      </w:r>
      <w:r>
        <w:rPr>
          <w:spacing w:val="11"/>
        </w:rPr>
        <w:t>）</w:t>
      </w:r>
    </w:p>
    <w:p w14:paraId="7981382F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≒146,611</w:t>
      </w:r>
      <w:r>
        <w:rPr>
          <w:spacing w:val="11"/>
        </w:rPr>
        <w:t>円（年額）【小数第一位を四捨五入】</w:t>
      </w:r>
    </w:p>
    <w:p w14:paraId="6D554C32" w14:textId="77777777" w:rsidR="007C0C46" w:rsidRDefault="003F7276">
      <w:pPr>
        <w:spacing w:line="400" w:lineRule="auto"/>
        <w:ind w:left="240" w:right="120"/>
      </w:pPr>
      <w:r>
        <w:rPr>
          <w:spacing w:val="11"/>
        </w:rPr>
        <w:t xml:space="preserve">(2) </w:t>
      </w:r>
      <w:r>
        <w:rPr>
          <w:spacing w:val="11"/>
        </w:rPr>
        <w:t>子</w:t>
      </w:r>
      <w:r>
        <w:rPr>
          <w:spacing w:val="11"/>
        </w:rPr>
        <w:t>1</w:t>
      </w:r>
      <w:r>
        <w:rPr>
          <w:spacing w:val="11"/>
        </w:rPr>
        <w:t>の不足学校教育費のうち義務者分担額</w:t>
      </w:r>
    </w:p>
    <w:p w14:paraId="7C59145E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＝（学校教育費実額－婚姻費用（基準額）分担後の子</w:t>
      </w:r>
      <w:r>
        <w:rPr>
          <w:spacing w:val="11"/>
        </w:rPr>
        <w:t>1</w:t>
      </w:r>
      <w:r>
        <w:rPr>
          <w:spacing w:val="11"/>
        </w:rPr>
        <w:t>の生活費に含まれる学校教育費）</w:t>
      </w:r>
      <w:r>
        <w:rPr>
          <w:spacing w:val="11"/>
        </w:rPr>
        <w:t>÷2</w:t>
      </w:r>
    </w:p>
    <w:p w14:paraId="006F643F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＝（</w:t>
      </w:r>
      <w:r>
        <w:rPr>
          <w:spacing w:val="11"/>
        </w:rPr>
        <w:t>754,236</w:t>
      </w:r>
      <w:r>
        <w:rPr>
          <w:spacing w:val="11"/>
        </w:rPr>
        <w:t>円－</w:t>
      </w:r>
      <w:r>
        <w:rPr>
          <w:spacing w:val="11"/>
        </w:rPr>
        <w:t>146,611</w:t>
      </w:r>
      <w:r>
        <w:rPr>
          <w:spacing w:val="11"/>
        </w:rPr>
        <w:t>円）</w:t>
      </w:r>
      <w:r>
        <w:rPr>
          <w:spacing w:val="11"/>
        </w:rPr>
        <w:t>÷2</w:t>
      </w:r>
    </w:p>
    <w:p w14:paraId="4C656F5F" w14:textId="77777777" w:rsidR="007C0C46" w:rsidRDefault="003F7276">
      <w:pPr>
        <w:spacing w:line="400" w:lineRule="auto"/>
        <w:ind w:left="720" w:hanging="240"/>
      </w:pPr>
      <w:r>
        <w:rPr>
          <w:spacing w:val="11"/>
        </w:rPr>
        <w:t>≒303,813</w:t>
      </w:r>
      <w:r>
        <w:rPr>
          <w:spacing w:val="11"/>
        </w:rPr>
        <w:t>円（年額）【小数第一位を四捨五入（負の場合は</w:t>
      </w:r>
      <w:r>
        <w:rPr>
          <w:spacing w:val="11"/>
        </w:rPr>
        <w:t>0</w:t>
      </w:r>
      <w:r>
        <w:rPr>
          <w:spacing w:val="11"/>
        </w:rPr>
        <w:t>円）】</w:t>
      </w:r>
    </w:p>
    <w:p w14:paraId="6A6E68FA" w14:textId="77777777" w:rsidR="007C0C46" w:rsidRDefault="007C0C46"/>
    <w:p w14:paraId="28BE1F7B" w14:textId="77777777" w:rsidR="007C0C46" w:rsidRDefault="003F7276">
      <w:pPr>
        <w:spacing w:line="400" w:lineRule="auto"/>
      </w:pPr>
      <w:r>
        <w:rPr>
          <w:spacing w:val="11"/>
        </w:rPr>
        <w:lastRenderedPageBreak/>
        <w:t>６　特別事情による修正後の婚姻費用</w:t>
      </w:r>
    </w:p>
    <w:p w14:paraId="20CA714D" w14:textId="77777777" w:rsidR="007C0C46" w:rsidRDefault="003F7276">
      <w:pPr>
        <w:spacing w:line="400" w:lineRule="auto"/>
        <w:ind w:left="240" w:hanging="5"/>
      </w:pPr>
      <w:r>
        <w:rPr>
          <w:spacing w:val="11"/>
        </w:rPr>
        <w:t xml:space="preserve">　婚姻費用（修正後）</w:t>
      </w:r>
    </w:p>
    <w:p w14:paraId="1169529E" w14:textId="77777777" w:rsidR="007C0C46" w:rsidRDefault="003F7276">
      <w:pPr>
        <w:spacing w:line="400" w:lineRule="auto"/>
        <w:ind w:left="480" w:hanging="240"/>
      </w:pPr>
      <w:r>
        <w:rPr>
          <w:spacing w:val="11"/>
        </w:rPr>
        <w:t>＝（婚姻費用（基準額）（年額）＋子</w:t>
      </w:r>
      <w:r>
        <w:rPr>
          <w:spacing w:val="11"/>
        </w:rPr>
        <w:t>1</w:t>
      </w:r>
      <w:r>
        <w:rPr>
          <w:spacing w:val="11"/>
        </w:rPr>
        <w:t>の不足学校教育費のうち義務者分担額）</w:t>
      </w:r>
      <w:r>
        <w:rPr>
          <w:spacing w:val="11"/>
        </w:rPr>
        <w:t>÷12</w:t>
      </w:r>
    </w:p>
    <w:p w14:paraId="1093415B" w14:textId="77777777" w:rsidR="007C0C46" w:rsidRDefault="003F7276">
      <w:pPr>
        <w:spacing w:line="400" w:lineRule="auto"/>
        <w:ind w:left="480" w:hanging="240"/>
      </w:pPr>
      <w:r>
        <w:rPr>
          <w:spacing w:val="11"/>
        </w:rPr>
        <w:t>＝（</w:t>
      </w:r>
      <w:r>
        <w:rPr>
          <w:spacing w:val="11"/>
        </w:rPr>
        <w:t>1,127,176</w:t>
      </w:r>
      <w:r>
        <w:rPr>
          <w:spacing w:val="11"/>
        </w:rPr>
        <w:t>円＋</w:t>
      </w:r>
      <w:r>
        <w:rPr>
          <w:spacing w:val="11"/>
        </w:rPr>
        <w:t>303,813</w:t>
      </w:r>
      <w:r>
        <w:rPr>
          <w:spacing w:val="11"/>
        </w:rPr>
        <w:t>円）</w:t>
      </w:r>
      <w:r>
        <w:rPr>
          <w:spacing w:val="11"/>
        </w:rPr>
        <w:t>÷12</w:t>
      </w:r>
    </w:p>
    <w:p w14:paraId="7C3EFE3F" w14:textId="77777777" w:rsidR="007C0C46" w:rsidRDefault="003F7276">
      <w:pPr>
        <w:spacing w:line="400" w:lineRule="auto"/>
        <w:ind w:left="480" w:hanging="240"/>
      </w:pPr>
      <w:r>
        <w:rPr>
          <w:spacing w:val="11"/>
        </w:rPr>
        <w:t>≒119,000</w:t>
      </w:r>
      <w:r>
        <w:rPr>
          <w:spacing w:val="11"/>
        </w:rPr>
        <w:t>円（月額）【百の位を四捨五入】</w:t>
      </w:r>
    </w:p>
    <w:p w14:paraId="17ACADF3" w14:textId="77777777" w:rsidR="007C0C46" w:rsidRDefault="007C0C46"/>
    <w:p w14:paraId="569A0EE1" w14:textId="77777777" w:rsidR="007C0C46" w:rsidRDefault="003F7276">
      <w:pPr>
        <w:spacing w:line="400" w:lineRule="auto"/>
        <w:jc w:val="right"/>
      </w:pPr>
      <w:r>
        <w:rPr>
          <w:spacing w:val="11"/>
        </w:rPr>
        <w:t>以上</w:t>
      </w:r>
    </w:p>
    <w:p w14:paraId="6F39B224" w14:textId="77777777" w:rsidR="007C0C46" w:rsidRDefault="003F7276">
      <w:r>
        <w:br w:type="page"/>
      </w:r>
    </w:p>
    <w:p w14:paraId="1373F835" w14:textId="77777777" w:rsidR="007C0C46" w:rsidRDefault="003F7276">
      <w:pPr>
        <w:pStyle w:val="goStyle"/>
      </w:pPr>
      <w:r>
        <w:lastRenderedPageBreak/>
        <w:t>合意書</w:t>
      </w:r>
    </w:p>
    <w:p w14:paraId="6305B6BC" w14:textId="77777777" w:rsidR="007C0C46" w:rsidRDefault="003F7276">
      <w:pPr>
        <w:pStyle w:val="hiStyle"/>
      </w:pPr>
      <w:r>
        <w:t xml:space="preserve">2021 </w:t>
      </w:r>
      <w:r>
        <w:t>年</w:t>
      </w:r>
      <w:r>
        <w:t xml:space="preserve"> 5 </w:t>
      </w:r>
      <w:r>
        <w:t>月</w:t>
      </w:r>
      <w:r>
        <w:t xml:space="preserve"> 25 </w:t>
      </w:r>
      <w:r>
        <w:t>日</w:t>
      </w:r>
    </w:p>
    <w:p w14:paraId="6D402DF3" w14:textId="77777777" w:rsidR="007C0C46" w:rsidRDefault="003F7276">
      <w:pPr>
        <w:pStyle w:val="kyStyle"/>
      </w:pPr>
      <w:r>
        <w:t>甲（請求者）　　　　　　　　　　　乙（支払者）</w:t>
      </w:r>
    </w:p>
    <w:p w14:paraId="522FB372" w14:textId="77777777" w:rsidR="007C0C46" w:rsidRDefault="003F7276">
      <w:pPr>
        <w:pStyle w:val="kyStyle"/>
      </w:pPr>
      <w:r>
        <w:t xml:space="preserve">　住所：</w:t>
      </w:r>
      <w:r>
        <w:rPr>
          <w:u w:val="single"/>
        </w:rPr>
        <w:t xml:space="preserve">　　　　　　　　　　　　</w:t>
      </w:r>
      <w:r>
        <w:rPr>
          <w:color w:val="FFFFFF"/>
        </w:rPr>
        <w:t>Ｅ</w:t>
      </w:r>
      <w:r>
        <w:t xml:space="preserve">　住所：</w:t>
      </w:r>
      <w:r>
        <w:rPr>
          <w:u w:val="single"/>
        </w:rPr>
        <w:t xml:space="preserve">　　　　　　　　　　　　</w:t>
      </w:r>
      <w:r>
        <w:rPr>
          <w:color w:val="FFFFFF"/>
          <w:u w:val="single"/>
        </w:rPr>
        <w:t>Ｅ</w:t>
      </w:r>
    </w:p>
    <w:p w14:paraId="0B03F31C" w14:textId="77777777" w:rsidR="007C0C46" w:rsidRDefault="003F7276">
      <w:pPr>
        <w:pStyle w:val="kyStyle"/>
      </w:pPr>
      <w:r>
        <w:t xml:space="preserve">　　　　</w:t>
      </w:r>
      <w:r>
        <w:rPr>
          <w:u w:val="single"/>
        </w:rPr>
        <w:t xml:space="preserve">　　　　　　　　　　　　</w:t>
      </w:r>
      <w:r>
        <w:rPr>
          <w:color w:val="FFFFFF"/>
        </w:rPr>
        <w:t>Ｅ</w:t>
      </w:r>
      <w:r>
        <w:t xml:space="preserve">　　　　</w:t>
      </w:r>
      <w:r>
        <w:rPr>
          <w:u w:val="single"/>
        </w:rPr>
        <w:t xml:space="preserve">　　　　　　　　　　　　</w:t>
      </w:r>
      <w:r>
        <w:rPr>
          <w:color w:val="FFFFFF"/>
        </w:rPr>
        <w:t>Ｅ</w:t>
      </w:r>
      <w:r>
        <w:br/>
      </w:r>
    </w:p>
    <w:p w14:paraId="319232B8" w14:textId="77777777" w:rsidR="007C0C46" w:rsidRDefault="003F7276">
      <w:pPr>
        <w:pStyle w:val="kyStyle"/>
      </w:pPr>
      <w:r>
        <w:t xml:space="preserve">　氏名：</w:t>
      </w:r>
      <w:r>
        <w:rPr>
          <w:u w:val="single"/>
        </w:rPr>
        <w:t xml:space="preserve">　　　　　　　　　　印　</w:t>
      </w:r>
      <w:r>
        <w:t xml:space="preserve">　　氏名：</w:t>
      </w:r>
      <w:r>
        <w:rPr>
          <w:u w:val="single"/>
        </w:rPr>
        <w:t xml:space="preserve">　　　　　　　　　　印　</w:t>
      </w:r>
      <w:r>
        <w:rPr>
          <w:color w:val="FFFFFF"/>
        </w:rPr>
        <w:t>Ｅ</w:t>
      </w:r>
      <w:r>
        <w:br/>
      </w:r>
    </w:p>
    <w:p w14:paraId="50B08380" w14:textId="77777777" w:rsidR="007C0C46" w:rsidRDefault="003F7276">
      <w:pPr>
        <w:pStyle w:val="kyStyle"/>
      </w:pPr>
      <w:r>
        <w:t>指定口座</w:t>
      </w:r>
    </w:p>
    <w:p w14:paraId="1EB1AA5B" w14:textId="77777777" w:rsidR="007C0C46" w:rsidRDefault="003F7276">
      <w:pPr>
        <w:pStyle w:val="kyStyle"/>
      </w:pPr>
      <w:r>
        <w:t xml:space="preserve">　金融機関名：</w:t>
      </w:r>
      <w:r>
        <w:rPr>
          <w:u w:val="single"/>
        </w:rPr>
        <w:t xml:space="preserve">　　　　　　　　　　</w:t>
      </w:r>
      <w:r>
        <w:t xml:space="preserve">　支店名：</w:t>
      </w:r>
      <w:r>
        <w:rPr>
          <w:u w:val="single"/>
        </w:rPr>
        <w:t xml:space="preserve">　　　　　　　　　　　</w:t>
      </w:r>
      <w:r>
        <w:rPr>
          <w:color w:val="FFFFFF"/>
        </w:rPr>
        <w:t>Ｅ</w:t>
      </w:r>
    </w:p>
    <w:p w14:paraId="20E12B45" w14:textId="77777777" w:rsidR="007C0C46" w:rsidRDefault="003F7276">
      <w:pPr>
        <w:pStyle w:val="kyStyle"/>
      </w:pPr>
      <w:r>
        <w:t xml:space="preserve">　口座の種類：普通預金</w:t>
      </w:r>
    </w:p>
    <w:p w14:paraId="7945B11B" w14:textId="77777777" w:rsidR="007C0C46" w:rsidRDefault="003F7276">
      <w:pPr>
        <w:pStyle w:val="kyStyle"/>
      </w:pPr>
      <w:r>
        <w:t xml:space="preserve">　口座番号：</w:t>
      </w:r>
      <w:r>
        <w:rPr>
          <w:u w:val="single"/>
        </w:rPr>
        <w:t xml:space="preserve">　　　　　　　　　　</w:t>
      </w:r>
      <w:r>
        <w:t xml:space="preserve">　口座名義：</w:t>
      </w:r>
      <w:r>
        <w:rPr>
          <w:u w:val="single"/>
        </w:rPr>
        <w:t xml:space="preserve">　　　　　　　　　　　</w:t>
      </w:r>
      <w:r>
        <w:rPr>
          <w:color w:val="FFFFFF"/>
        </w:rPr>
        <w:t>Ｅ</w:t>
      </w:r>
    </w:p>
    <w:p w14:paraId="01A85E1C" w14:textId="77777777" w:rsidR="007C0C46" w:rsidRDefault="007C0C46"/>
    <w:p w14:paraId="332F110B" w14:textId="77777777" w:rsidR="007C0C46" w:rsidRDefault="007C0C46"/>
    <w:p w14:paraId="2FADA7AB" w14:textId="77777777" w:rsidR="007C0C46" w:rsidRDefault="003F7276">
      <w:pPr>
        <w:spacing w:line="400" w:lineRule="auto"/>
      </w:pPr>
      <w:r>
        <w:rPr>
          <w:spacing w:val="11"/>
        </w:rPr>
        <w:t xml:space="preserve">　甲及び乙は，甲乙間の婚姻費用の分担に関し，本日，以下のとおり合意する。</w:t>
      </w:r>
    </w:p>
    <w:p w14:paraId="340613D7" w14:textId="77777777" w:rsidR="007C0C46" w:rsidRDefault="007C0C46"/>
    <w:p w14:paraId="6833F096" w14:textId="77777777" w:rsidR="007C0C46" w:rsidRDefault="003F7276">
      <w:pPr>
        <w:spacing w:line="400" w:lineRule="auto"/>
      </w:pPr>
      <w:r>
        <w:rPr>
          <w:spacing w:val="11"/>
        </w:rPr>
        <w:t>第１条（婚姻費用の分担）</w:t>
      </w:r>
    </w:p>
    <w:p w14:paraId="2BA1AC02" w14:textId="77777777" w:rsidR="007C0C46" w:rsidRDefault="003F7276">
      <w:pPr>
        <w:spacing w:line="400" w:lineRule="auto"/>
      </w:pPr>
      <w:r>
        <w:rPr>
          <w:spacing w:val="11"/>
        </w:rPr>
        <w:t xml:space="preserve">　乙は，甲に対し，婚姻費用の分担として，</w:t>
      </w:r>
      <w:r>
        <w:rPr>
          <w:spacing w:val="11"/>
        </w:rPr>
        <w:t>2021</w:t>
      </w:r>
      <w:r>
        <w:rPr>
          <w:spacing w:val="11"/>
        </w:rPr>
        <w:t>年</w:t>
      </w:r>
      <w:r>
        <w:rPr>
          <w:spacing w:val="11"/>
        </w:rPr>
        <w:t>5</w:t>
      </w:r>
      <w:r>
        <w:rPr>
          <w:spacing w:val="11"/>
        </w:rPr>
        <w:t>月から離婚又は別居解消に至るまで，毎月末日限り，月額</w:t>
      </w:r>
      <w:r>
        <w:rPr>
          <w:spacing w:val="11"/>
        </w:rPr>
        <w:t>119,000</w:t>
      </w:r>
      <w:r>
        <w:rPr>
          <w:spacing w:val="11"/>
        </w:rPr>
        <w:t>円を，甲指定の上記指定口座に振込送金して支払う。振</w:t>
      </w:r>
      <w:r>
        <w:rPr>
          <w:spacing w:val="11"/>
        </w:rPr>
        <w:t>込手数料は乙の負担とする。</w:t>
      </w:r>
    </w:p>
    <w:p w14:paraId="74508E1B" w14:textId="77777777" w:rsidR="007C0C46" w:rsidRDefault="007C0C46"/>
    <w:p w14:paraId="5168A9A7" w14:textId="77777777" w:rsidR="007C0C46" w:rsidRDefault="003F7276">
      <w:pPr>
        <w:spacing w:line="400" w:lineRule="auto"/>
      </w:pPr>
      <w:r>
        <w:rPr>
          <w:spacing w:val="11"/>
        </w:rPr>
        <w:t>第２条（婚姻費用分担額の増減）</w:t>
      </w:r>
    </w:p>
    <w:p w14:paraId="374151A5" w14:textId="77777777" w:rsidR="007C0C46" w:rsidRDefault="003F7276">
      <w:pPr>
        <w:spacing w:line="400" w:lineRule="auto"/>
      </w:pPr>
      <w:r>
        <w:rPr>
          <w:spacing w:val="11"/>
        </w:rPr>
        <w:t xml:space="preserve">　甲及び乙は，以下の各号に定める事情が生じた場合，前条の婚姻費用分担額について改めて協議して定める。</w:t>
      </w:r>
    </w:p>
    <w:p w14:paraId="5FE608F2" w14:textId="77777777" w:rsidR="007C0C46" w:rsidRDefault="003F7276">
      <w:pPr>
        <w:spacing w:line="400" w:lineRule="auto"/>
        <w:ind w:left="480" w:hanging="240"/>
      </w:pPr>
      <w:r>
        <w:rPr>
          <w:spacing w:val="11"/>
        </w:rPr>
        <w:t>①</w:t>
      </w:r>
      <w:r>
        <w:rPr>
          <w:spacing w:val="11"/>
        </w:rPr>
        <w:t xml:space="preserve">　甲，乙又はその監護する子について，受験・進学，習い事，病気，事故その他特別の支出が必要となる場合</w:t>
      </w:r>
    </w:p>
    <w:p w14:paraId="16F21C3C" w14:textId="77777777" w:rsidR="007C0C46" w:rsidRDefault="003F7276">
      <w:pPr>
        <w:spacing w:line="400" w:lineRule="auto"/>
        <w:ind w:left="480" w:hanging="240"/>
      </w:pPr>
      <w:r>
        <w:rPr>
          <w:spacing w:val="11"/>
        </w:rPr>
        <w:t>②</w:t>
      </w:r>
      <w:r>
        <w:rPr>
          <w:spacing w:val="11"/>
        </w:rPr>
        <w:t xml:space="preserve">　甲又は乙の収入が増減した場合</w:t>
      </w:r>
    </w:p>
    <w:p w14:paraId="6131E7FC" w14:textId="77777777" w:rsidR="007C0C46" w:rsidRDefault="003F7276">
      <w:pPr>
        <w:spacing w:line="400" w:lineRule="auto"/>
        <w:ind w:left="480" w:hanging="240"/>
      </w:pPr>
      <w:r>
        <w:rPr>
          <w:spacing w:val="11"/>
        </w:rPr>
        <w:t>③</w:t>
      </w:r>
      <w:r>
        <w:rPr>
          <w:spacing w:val="11"/>
        </w:rPr>
        <w:t xml:space="preserve">　甲の監護する子が満</w:t>
      </w:r>
      <w:r>
        <w:rPr>
          <w:spacing w:val="11"/>
        </w:rPr>
        <w:t>15</w:t>
      </w:r>
      <w:r>
        <w:rPr>
          <w:spacing w:val="11"/>
        </w:rPr>
        <w:t>歳に達した場合</w:t>
      </w:r>
    </w:p>
    <w:p w14:paraId="529DA59B" w14:textId="77777777" w:rsidR="007C0C46" w:rsidRDefault="007C0C46"/>
    <w:p w14:paraId="04E71D34" w14:textId="77777777" w:rsidR="007C0C46" w:rsidRDefault="003F7276">
      <w:pPr>
        <w:spacing w:line="400" w:lineRule="auto"/>
      </w:pPr>
      <w:r>
        <w:rPr>
          <w:spacing w:val="11"/>
        </w:rPr>
        <w:t xml:space="preserve">　以上を証するため，本合意書を</w:t>
      </w:r>
      <w:r>
        <w:rPr>
          <w:spacing w:val="11"/>
        </w:rPr>
        <w:t>2</w:t>
      </w:r>
      <w:r>
        <w:rPr>
          <w:spacing w:val="11"/>
        </w:rPr>
        <w:t>通作成し，甲及び乙が各</w:t>
      </w:r>
      <w:r>
        <w:rPr>
          <w:spacing w:val="11"/>
        </w:rPr>
        <w:t>1</w:t>
      </w:r>
      <w:r>
        <w:rPr>
          <w:spacing w:val="11"/>
        </w:rPr>
        <w:t>通保有する。</w:t>
      </w:r>
    </w:p>
    <w:sectPr w:rsidR="007C0C46">
      <w:footerReference w:type="default" r:id="rId6"/>
      <w:pgSz w:w="11905" w:h="16837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B4CA2" w14:textId="77777777" w:rsidR="003F7276" w:rsidRDefault="003F7276">
      <w:r>
        <w:separator/>
      </w:r>
    </w:p>
  </w:endnote>
  <w:endnote w:type="continuationSeparator" w:id="0">
    <w:p w14:paraId="0347C61E" w14:textId="77777777" w:rsidR="003F7276" w:rsidRDefault="003F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4A09F" w14:textId="77777777" w:rsidR="007C0C46" w:rsidRDefault="003F7276">
    <w:pPr>
      <w:jc w:val="center"/>
    </w:pPr>
    <w:r>
      <w:fldChar w:fldCharType="begin"/>
    </w:r>
    <w:r>
      <w:rPr>
        <w:rStyle w:val="footerFont"/>
      </w:rPr>
      <w:instrText>PAGE</w:instrText>
    </w:r>
    <w:r>
      <w:fldChar w:fldCharType="separate"/>
    </w:r>
    <w:r w:rsidR="00F13AE2">
      <w:rPr>
        <w:rStyle w:val="footerFont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436B7" w14:textId="77777777" w:rsidR="003F7276" w:rsidRDefault="003F7276">
      <w:r>
        <w:separator/>
      </w:r>
    </w:p>
  </w:footnote>
  <w:footnote w:type="continuationSeparator" w:id="0">
    <w:p w14:paraId="23D83F5B" w14:textId="77777777" w:rsidR="003F7276" w:rsidRDefault="003F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bordersDoNotSurroundHeader/>
  <w:bordersDoNotSurroundFooter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C46"/>
    <w:rsid w:val="003F7276"/>
    <w:rsid w:val="007C0C46"/>
    <w:rsid w:val="00F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DDC7E"/>
  <w15:docId w15:val="{69B3CFE4-09FC-134D-9209-FF002234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ooterFont">
    <w:name w:val="footerFont"/>
    <w:rPr>
      <w:rFonts w:ascii="ＭＳ 明朝" w:eastAsia="ＭＳ 明朝" w:hAnsi="ＭＳ 明朝" w:cs="ＭＳ 明朝"/>
      <w:lang w:val="ja-JP"/>
    </w:rPr>
  </w:style>
  <w:style w:type="paragraph" w:customStyle="1" w:styleId="goStyle">
    <w:name w:val="goStyle"/>
    <w:basedOn w:val="a"/>
    <w:pPr>
      <w:spacing w:line="336" w:lineRule="auto"/>
      <w:jc w:val="center"/>
    </w:pPr>
  </w:style>
  <w:style w:type="paragraph" w:customStyle="1" w:styleId="hiStyle">
    <w:name w:val="hiStyle"/>
    <w:basedOn w:val="a"/>
    <w:pPr>
      <w:spacing w:line="336" w:lineRule="auto"/>
      <w:jc w:val="right"/>
    </w:pPr>
  </w:style>
  <w:style w:type="paragraph" w:customStyle="1" w:styleId="kyStyle">
    <w:name w:val="kyStyle"/>
    <w:basedOn w:val="a"/>
    <w:pPr>
      <w:spacing w:line="33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368</Words>
  <Characters>2104</Characters>
  <Application>Microsoft Office Word</Application>
  <DocSecurity>0</DocSecurity>
  <Lines>17</Lines>
  <Paragraphs>4</Paragraphs>
  <ScaleCrop>false</ScaleCrop>
  <Manager/>
  <Company>中島・宮本・溝口法律事務所（東京都中央区銀座6-4-1東海堂銀座ビル7階）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婚姻費用計算結果</dc:title>
  <dc:subject>改定標準算定方式に基づき計算した婚姻費用</dc:subject>
  <dc:creator>弁護士竹下博將（第二東京弁護士会所属）</dc:creator>
  <cp:keywords/>
  <dc:description/>
  <cp:lastModifiedBy>佐々木 英良</cp:lastModifiedBy>
  <cp:revision>2</cp:revision>
  <dcterms:created xsi:type="dcterms:W3CDTF">2021-05-25T02:28:00Z</dcterms:created>
  <dcterms:modified xsi:type="dcterms:W3CDTF">2021-05-25T02:34:00Z</dcterms:modified>
  <cp:category/>
</cp:coreProperties>
</file>